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88" w:rsidRDefault="00010188" w:rsidP="00D805F9">
      <w:pP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</w:p>
    <w:p w:rsidR="00240243" w:rsidRPr="00010188" w:rsidRDefault="005F3EB6" w:rsidP="00010188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8"/>
          <w:szCs w:val="28"/>
        </w:rPr>
        <w:t xml:space="preserve">Informacja o rekrutacji uczestników </w:t>
      </w:r>
    </w:p>
    <w:p w:rsidR="00010188" w:rsidRPr="00010188" w:rsidRDefault="00010188" w:rsidP="00010188">
      <w:pPr>
        <w:jc w:val="center"/>
        <w:rPr>
          <w:rFonts w:ascii="Arial Narrow" w:hAnsi="Arial Narrow"/>
          <w:b/>
          <w:color w:val="1F4E79" w:themeColor="accent1" w:themeShade="80"/>
          <w:sz w:val="32"/>
          <w:szCs w:val="32"/>
        </w:rPr>
      </w:pPr>
    </w:p>
    <w:p w:rsidR="00240243" w:rsidRPr="00010188" w:rsidRDefault="00240243" w:rsidP="00010188">
      <w:pPr>
        <w:pStyle w:val="Bezodstpw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0188">
        <w:rPr>
          <w:rFonts w:ascii="Times New Roman" w:hAnsi="Times New Roman" w:cs="Times New Roman"/>
          <w:sz w:val="24"/>
          <w:szCs w:val="24"/>
        </w:rPr>
        <w:t xml:space="preserve">Stowarzyszenie Lokalna Grupa Działania „Lepsza Przyszłość Ziemi Ryckiej” z/s w Rykach  informuje, iż prowadzi rekrutację uczestników na szkolenie z zakresu terenowych przewodników turystycznych. Szkolenie realizowane będzie w okresie marzec- październik 2019 r. na obszarze objętym LSR </w:t>
      </w:r>
      <w:proofErr w:type="spellStart"/>
      <w:r w:rsidRPr="0001018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010188">
        <w:rPr>
          <w:rFonts w:ascii="Times New Roman" w:hAnsi="Times New Roman" w:cs="Times New Roman"/>
          <w:sz w:val="24"/>
          <w:szCs w:val="24"/>
        </w:rPr>
        <w:t>, obszar miasta i gminy Ryki, miasta Dęblin, gmin Stężyca, Ułęż, Kłoczew i Nowodwór. Składać się będzie z części teoretycznej i praktycznej.</w:t>
      </w:r>
    </w:p>
    <w:p w:rsidR="00240243" w:rsidRPr="00010188" w:rsidRDefault="00240243" w:rsidP="000101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188">
        <w:rPr>
          <w:rFonts w:ascii="Times New Roman" w:hAnsi="Times New Roman" w:cs="Times New Roman"/>
          <w:b/>
          <w:sz w:val="24"/>
          <w:szCs w:val="24"/>
        </w:rPr>
        <w:t>Część teoretyczna</w:t>
      </w:r>
      <w:r w:rsidRPr="00010188">
        <w:rPr>
          <w:rFonts w:ascii="Times New Roman" w:hAnsi="Times New Roman" w:cs="Times New Roman"/>
          <w:sz w:val="24"/>
          <w:szCs w:val="24"/>
        </w:rPr>
        <w:t xml:space="preserve"> obejmować będzie sprawowanie opieki nad uczestnikami podczas oprowadzania wycieczek, jak również fachowe udzielanie im informacji o obszarze objętym LSR, odwiedzanych miejscowościach, obszarach i obiektach, ogólne informacje dotyczące ogólnych przepisów dotyczących turystyki, organizacji imprez i wydarzeń turystycznych, przekazanie wiedzy jak współpracować z grupą, dbanie o bezpieczeństwo grupy. </w:t>
      </w:r>
    </w:p>
    <w:p w:rsidR="00240243" w:rsidRDefault="00010188" w:rsidP="000101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Przedmiotem zajęć </w:t>
      </w:r>
      <w:r w:rsidR="00240243" w:rsidRPr="00010188">
        <w:rPr>
          <w:rFonts w:ascii="Times New Roman" w:hAnsi="Times New Roman" w:cs="Times New Roman"/>
          <w:b/>
          <w:sz w:val="24"/>
          <w:szCs w:val="24"/>
        </w:rPr>
        <w:t>praktycznych</w:t>
      </w:r>
      <w:r w:rsidR="00240243" w:rsidRPr="00010188">
        <w:rPr>
          <w:rFonts w:ascii="Times New Roman" w:hAnsi="Times New Roman" w:cs="Times New Roman"/>
          <w:sz w:val="24"/>
          <w:szCs w:val="24"/>
        </w:rPr>
        <w:t xml:space="preserve"> będą ćwiczenia i wycieczki po obszarze objętym LSR. Wycieczki szkoleniowe polegać będą na samodzielnym oprowadzaniu pod kierunkiem instruktora odcinków tras turystycznych na obszarze objętym LSR. Przedmiotem ćwiczeń terenowych będzie zapoznanie, przekazanie wiedzy i wskazanie uczestnikom projektu miejsc atrakcyjnych turystycznie. Wskazanie zasobów historycznych, kulturowych i przyrodniczych  na obszarze objętym LSR, tj. ws</w:t>
      </w:r>
      <w:bookmarkStart w:id="0" w:name="_GoBack"/>
      <w:bookmarkEnd w:id="0"/>
      <w:r w:rsidR="00240243" w:rsidRPr="00010188">
        <w:rPr>
          <w:rFonts w:ascii="Times New Roman" w:hAnsi="Times New Roman" w:cs="Times New Roman"/>
          <w:sz w:val="24"/>
          <w:szCs w:val="24"/>
        </w:rPr>
        <w:t xml:space="preserve">kazanie i przekazanie wiedzy o zabytkach ziemi objętej LSR, spotkania z twórcami ludowymi, wskazanie i przekazanie informacji o miejscach atrakcyjnych przyrodniczo-krajobrazowo, wskazanie i przekazanie wiedzy o miejscach pamięci narodowej. </w:t>
      </w:r>
    </w:p>
    <w:p w:rsidR="00010188" w:rsidRPr="00010188" w:rsidRDefault="00010188" w:rsidP="002402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243" w:rsidRDefault="00240243" w:rsidP="00010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0188">
        <w:rPr>
          <w:rFonts w:ascii="Times New Roman" w:hAnsi="Times New Roman" w:cs="Times New Roman"/>
          <w:sz w:val="24"/>
          <w:szCs w:val="24"/>
        </w:rPr>
        <w:t xml:space="preserve">Szczegółowe informacje można uzyskać bezpośrednio w biurze LGD w Rykach przy ul. Żytniej 8 oraz </w:t>
      </w:r>
      <w:r w:rsidR="00010188">
        <w:rPr>
          <w:rFonts w:ascii="Times New Roman" w:hAnsi="Times New Roman" w:cs="Times New Roman"/>
          <w:sz w:val="24"/>
          <w:szCs w:val="24"/>
        </w:rPr>
        <w:t xml:space="preserve">deklaracja uczestnictwa do pobrania </w:t>
      </w:r>
      <w:r w:rsidRPr="00010188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7" w:history="1">
        <w:r w:rsidRPr="00010188">
          <w:rPr>
            <w:rStyle w:val="Hipercze"/>
            <w:rFonts w:ascii="Times New Roman" w:hAnsi="Times New Roman" w:cs="Times New Roman"/>
            <w:sz w:val="24"/>
            <w:szCs w:val="24"/>
          </w:rPr>
          <w:t>www.lokalnagrupadzialania.pl</w:t>
        </w:r>
      </w:hyperlink>
      <w:r w:rsidRPr="00010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5F9" w:rsidRPr="00010188" w:rsidRDefault="00D805F9" w:rsidP="000101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przyjmowania kart zgłoszeń </w:t>
      </w:r>
      <w:r w:rsidRPr="00D805F9">
        <w:rPr>
          <w:rFonts w:ascii="Times New Roman" w:hAnsi="Times New Roman" w:cs="Times New Roman"/>
          <w:b/>
          <w:sz w:val="24"/>
          <w:szCs w:val="24"/>
        </w:rPr>
        <w:t xml:space="preserve">do 8 marca 2019 r. </w:t>
      </w:r>
    </w:p>
    <w:p w:rsidR="00D67B89" w:rsidRPr="0087277C" w:rsidRDefault="00D67B89" w:rsidP="00240243">
      <w:pPr>
        <w:spacing w:line="360" w:lineRule="auto"/>
        <w:jc w:val="right"/>
        <w:rPr>
          <w:szCs w:val="28"/>
        </w:rPr>
      </w:pPr>
    </w:p>
    <w:sectPr w:rsidR="00D67B89" w:rsidRPr="0087277C" w:rsidSect="00310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30" w:rsidRDefault="00467F30" w:rsidP="00F1664E">
      <w:pPr>
        <w:spacing w:after="0" w:line="240" w:lineRule="auto"/>
      </w:pPr>
      <w:r>
        <w:separator/>
      </w:r>
    </w:p>
  </w:endnote>
  <w:endnote w:type="continuationSeparator" w:id="0">
    <w:p w:rsidR="00467F30" w:rsidRDefault="00467F3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30" w:rsidRDefault="00467F30" w:rsidP="00F1664E">
      <w:pPr>
        <w:spacing w:after="0" w:line="240" w:lineRule="auto"/>
      </w:pPr>
      <w:r>
        <w:separator/>
      </w:r>
    </w:p>
  </w:footnote>
  <w:footnote w:type="continuationSeparator" w:id="0">
    <w:p w:rsidR="00467F30" w:rsidRDefault="00467F3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5AF5"/>
    <w:multiLevelType w:val="hybridMultilevel"/>
    <w:tmpl w:val="C6740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C614D"/>
    <w:multiLevelType w:val="hybridMultilevel"/>
    <w:tmpl w:val="01965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BA2660"/>
    <w:multiLevelType w:val="hybridMultilevel"/>
    <w:tmpl w:val="0734C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71711C"/>
    <w:multiLevelType w:val="hybridMultilevel"/>
    <w:tmpl w:val="0D30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ED1E9D"/>
    <w:multiLevelType w:val="hybridMultilevel"/>
    <w:tmpl w:val="3B769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18"/>
  </w:num>
  <w:num w:numId="11">
    <w:abstractNumId w:val="7"/>
  </w:num>
  <w:num w:numId="12">
    <w:abstractNumId w:val="8"/>
  </w:num>
  <w:num w:numId="13">
    <w:abstractNumId w:val="0"/>
  </w:num>
  <w:num w:numId="14">
    <w:abstractNumId w:val="19"/>
  </w:num>
  <w:num w:numId="15">
    <w:abstractNumId w:val="12"/>
  </w:num>
  <w:num w:numId="16">
    <w:abstractNumId w:val="4"/>
  </w:num>
  <w:num w:numId="17">
    <w:abstractNumId w:val="5"/>
  </w:num>
  <w:num w:numId="18">
    <w:abstractNumId w:val="16"/>
  </w:num>
  <w:num w:numId="19">
    <w:abstractNumId w:val="21"/>
  </w:num>
  <w:num w:numId="20">
    <w:abstractNumId w:val="14"/>
  </w:num>
  <w:num w:numId="21">
    <w:abstractNumId w:val="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0594F"/>
    <w:rsid w:val="00010188"/>
    <w:rsid w:val="0007172F"/>
    <w:rsid w:val="00071D49"/>
    <w:rsid w:val="00075F45"/>
    <w:rsid w:val="00082FD2"/>
    <w:rsid w:val="00084FAB"/>
    <w:rsid w:val="00097504"/>
    <w:rsid w:val="000A6151"/>
    <w:rsid w:val="000B7434"/>
    <w:rsid w:val="000E016D"/>
    <w:rsid w:val="001050A9"/>
    <w:rsid w:val="00106897"/>
    <w:rsid w:val="00124FCB"/>
    <w:rsid w:val="00134ECB"/>
    <w:rsid w:val="00144278"/>
    <w:rsid w:val="00197F07"/>
    <w:rsid w:val="001B7667"/>
    <w:rsid w:val="001C5FAA"/>
    <w:rsid w:val="001F0106"/>
    <w:rsid w:val="002207B3"/>
    <w:rsid w:val="00230797"/>
    <w:rsid w:val="00237E75"/>
    <w:rsid w:val="00240243"/>
    <w:rsid w:val="002545E9"/>
    <w:rsid w:val="00270814"/>
    <w:rsid w:val="002836F5"/>
    <w:rsid w:val="00283DDF"/>
    <w:rsid w:val="002A19EF"/>
    <w:rsid w:val="002D7027"/>
    <w:rsid w:val="002E062E"/>
    <w:rsid w:val="002E2FC2"/>
    <w:rsid w:val="002F6227"/>
    <w:rsid w:val="002F6375"/>
    <w:rsid w:val="00304DB7"/>
    <w:rsid w:val="0031058E"/>
    <w:rsid w:val="00327D64"/>
    <w:rsid w:val="00343BB0"/>
    <w:rsid w:val="00356043"/>
    <w:rsid w:val="00395860"/>
    <w:rsid w:val="003B0D49"/>
    <w:rsid w:val="003B506D"/>
    <w:rsid w:val="003B7F43"/>
    <w:rsid w:val="003C10F3"/>
    <w:rsid w:val="003D1E3D"/>
    <w:rsid w:val="003D5278"/>
    <w:rsid w:val="003F0BDC"/>
    <w:rsid w:val="004029EA"/>
    <w:rsid w:val="004368DA"/>
    <w:rsid w:val="00437BCF"/>
    <w:rsid w:val="00451C6D"/>
    <w:rsid w:val="004564D9"/>
    <w:rsid w:val="00467F30"/>
    <w:rsid w:val="004829A4"/>
    <w:rsid w:val="0048730A"/>
    <w:rsid w:val="004A0538"/>
    <w:rsid w:val="004A06F8"/>
    <w:rsid w:val="004D16F7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B29CE"/>
    <w:rsid w:val="005C0A8F"/>
    <w:rsid w:val="005C7B2D"/>
    <w:rsid w:val="005D43B7"/>
    <w:rsid w:val="005E7F3C"/>
    <w:rsid w:val="005F0E4F"/>
    <w:rsid w:val="005F3EB6"/>
    <w:rsid w:val="005F4A6A"/>
    <w:rsid w:val="00601B6B"/>
    <w:rsid w:val="0060418C"/>
    <w:rsid w:val="00631DA8"/>
    <w:rsid w:val="00662932"/>
    <w:rsid w:val="00674D7C"/>
    <w:rsid w:val="00681502"/>
    <w:rsid w:val="0069289C"/>
    <w:rsid w:val="006A2FCD"/>
    <w:rsid w:val="006C5795"/>
    <w:rsid w:val="006D0BD2"/>
    <w:rsid w:val="007111A8"/>
    <w:rsid w:val="00736220"/>
    <w:rsid w:val="00750A4C"/>
    <w:rsid w:val="00753FF6"/>
    <w:rsid w:val="00756D99"/>
    <w:rsid w:val="00765417"/>
    <w:rsid w:val="007863FD"/>
    <w:rsid w:val="00787361"/>
    <w:rsid w:val="007927A4"/>
    <w:rsid w:val="00795816"/>
    <w:rsid w:val="00796741"/>
    <w:rsid w:val="007A0A36"/>
    <w:rsid w:val="007C5CC3"/>
    <w:rsid w:val="007C5CE1"/>
    <w:rsid w:val="007D242F"/>
    <w:rsid w:val="007E2610"/>
    <w:rsid w:val="007E3BCF"/>
    <w:rsid w:val="008001E4"/>
    <w:rsid w:val="0082500D"/>
    <w:rsid w:val="00841DCE"/>
    <w:rsid w:val="008522F7"/>
    <w:rsid w:val="00864EFF"/>
    <w:rsid w:val="00870A75"/>
    <w:rsid w:val="008721D6"/>
    <w:rsid w:val="0087277C"/>
    <w:rsid w:val="00872BE8"/>
    <w:rsid w:val="008A73CB"/>
    <w:rsid w:val="008E2D93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9F5F6C"/>
    <w:rsid w:val="00A06C09"/>
    <w:rsid w:val="00A60408"/>
    <w:rsid w:val="00A760B2"/>
    <w:rsid w:val="00A84FCA"/>
    <w:rsid w:val="00A969C1"/>
    <w:rsid w:val="00AA5912"/>
    <w:rsid w:val="00AF19A1"/>
    <w:rsid w:val="00B025CF"/>
    <w:rsid w:val="00B52FA8"/>
    <w:rsid w:val="00B55913"/>
    <w:rsid w:val="00B76378"/>
    <w:rsid w:val="00B83646"/>
    <w:rsid w:val="00B87055"/>
    <w:rsid w:val="00BA7B7D"/>
    <w:rsid w:val="00BB6940"/>
    <w:rsid w:val="00BE60C7"/>
    <w:rsid w:val="00C01010"/>
    <w:rsid w:val="00C31A0E"/>
    <w:rsid w:val="00C325EF"/>
    <w:rsid w:val="00C5122C"/>
    <w:rsid w:val="00C806D5"/>
    <w:rsid w:val="00C9211C"/>
    <w:rsid w:val="00C97C3D"/>
    <w:rsid w:val="00CA16E9"/>
    <w:rsid w:val="00CC0E24"/>
    <w:rsid w:val="00CC59A4"/>
    <w:rsid w:val="00CC7332"/>
    <w:rsid w:val="00CE1F79"/>
    <w:rsid w:val="00CF1572"/>
    <w:rsid w:val="00CF50AB"/>
    <w:rsid w:val="00CF5D04"/>
    <w:rsid w:val="00CF71CD"/>
    <w:rsid w:val="00D01FB6"/>
    <w:rsid w:val="00D10C5C"/>
    <w:rsid w:val="00D1343F"/>
    <w:rsid w:val="00D50D81"/>
    <w:rsid w:val="00D522EE"/>
    <w:rsid w:val="00D611A9"/>
    <w:rsid w:val="00D67B89"/>
    <w:rsid w:val="00D805F9"/>
    <w:rsid w:val="00D93CF4"/>
    <w:rsid w:val="00D946CA"/>
    <w:rsid w:val="00DB3636"/>
    <w:rsid w:val="00DB5F7B"/>
    <w:rsid w:val="00DC1956"/>
    <w:rsid w:val="00DD3AB2"/>
    <w:rsid w:val="00DE5A79"/>
    <w:rsid w:val="00E03E22"/>
    <w:rsid w:val="00E50105"/>
    <w:rsid w:val="00E60ED2"/>
    <w:rsid w:val="00E7139B"/>
    <w:rsid w:val="00E8193D"/>
    <w:rsid w:val="00E867BB"/>
    <w:rsid w:val="00E9048A"/>
    <w:rsid w:val="00E94C7D"/>
    <w:rsid w:val="00EA14C8"/>
    <w:rsid w:val="00EB07BE"/>
    <w:rsid w:val="00ED17B4"/>
    <w:rsid w:val="00ED3A12"/>
    <w:rsid w:val="00EE63E0"/>
    <w:rsid w:val="00EF047A"/>
    <w:rsid w:val="00F00E87"/>
    <w:rsid w:val="00F047C4"/>
    <w:rsid w:val="00F0662E"/>
    <w:rsid w:val="00F1664E"/>
    <w:rsid w:val="00F21892"/>
    <w:rsid w:val="00F43C2B"/>
    <w:rsid w:val="00F55B6D"/>
    <w:rsid w:val="00F626F5"/>
    <w:rsid w:val="00F728FB"/>
    <w:rsid w:val="00F81B16"/>
    <w:rsid w:val="00F81BCC"/>
    <w:rsid w:val="00F91DA4"/>
    <w:rsid w:val="00FA34FE"/>
    <w:rsid w:val="00FB56E2"/>
    <w:rsid w:val="00FC4548"/>
    <w:rsid w:val="00FD4D6A"/>
    <w:rsid w:val="00FE2658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14831-014E-476B-8270-B73D3415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character" w:styleId="Pogrubienie">
    <w:name w:val="Strong"/>
    <w:basedOn w:val="Domylnaczcionkaakapitu"/>
    <w:uiPriority w:val="22"/>
    <w:qFormat/>
    <w:rsid w:val="00144278"/>
    <w:rPr>
      <w:b/>
      <w:bCs/>
    </w:rPr>
  </w:style>
  <w:style w:type="table" w:styleId="Tabela-Siatka">
    <w:name w:val="Table Grid"/>
    <w:basedOn w:val="Standardowy"/>
    <w:uiPriority w:val="39"/>
    <w:rsid w:val="00D0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okalnagrupadziala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2019-02-19T09:06:00Z</cp:lastPrinted>
  <dcterms:created xsi:type="dcterms:W3CDTF">2019-02-19T09:46:00Z</dcterms:created>
  <dcterms:modified xsi:type="dcterms:W3CDTF">2019-02-19T09:46:00Z</dcterms:modified>
</cp:coreProperties>
</file>